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1C2" w:rsidRPr="00AC6A08" w:rsidRDefault="002D41C2" w:rsidP="002D41C2">
      <w:pPr>
        <w:pStyle w:val="NoSpacing"/>
        <w:jc w:val="center"/>
        <w:rPr>
          <w:rFonts w:ascii="Arial" w:hAnsi="Arial" w:cs="Arial"/>
          <w:sz w:val="40"/>
          <w:szCs w:val="40"/>
        </w:rPr>
      </w:pPr>
      <w:r>
        <w:rPr>
          <w:rFonts w:ascii="Arial" w:hAnsi="Arial" w:cs="Arial"/>
          <w:sz w:val="40"/>
          <w:szCs w:val="40"/>
        </w:rPr>
        <w:t xml:space="preserve"> </w:t>
      </w:r>
      <w:r w:rsidRPr="00AC6A08">
        <w:rPr>
          <w:rFonts w:ascii="Arial" w:hAnsi="Arial" w:cs="Arial"/>
          <w:sz w:val="40"/>
          <w:szCs w:val="40"/>
        </w:rPr>
        <w:t>TOWN OF STAMFORD, VERMONT</w:t>
      </w:r>
    </w:p>
    <w:p w:rsidR="002D41C2" w:rsidRPr="003C377D" w:rsidRDefault="002D41C2" w:rsidP="002D41C2">
      <w:pPr>
        <w:pStyle w:val="NoSpacing"/>
        <w:jc w:val="center"/>
        <w:rPr>
          <w:rFonts w:ascii="Arial" w:hAnsi="Arial" w:cs="Arial"/>
        </w:rPr>
      </w:pPr>
      <w:r w:rsidRPr="003C377D">
        <w:rPr>
          <w:rFonts w:ascii="Arial" w:hAnsi="Arial" w:cs="Arial"/>
        </w:rPr>
        <w:t>~ Chartered 1753 ~</w:t>
      </w:r>
    </w:p>
    <w:p w:rsidR="002D41C2" w:rsidRPr="003C377D" w:rsidRDefault="002D41C2" w:rsidP="002D41C2">
      <w:pPr>
        <w:pStyle w:val="NoSpacing"/>
        <w:jc w:val="center"/>
        <w:rPr>
          <w:rFonts w:ascii="Arial" w:hAnsi="Arial" w:cs="Arial"/>
        </w:rPr>
      </w:pPr>
      <w:r w:rsidRPr="003C377D">
        <w:rPr>
          <w:rFonts w:ascii="Arial" w:hAnsi="Arial" w:cs="Arial"/>
        </w:rPr>
        <w:t>986 Main Road, Stamford, VT 05352</w:t>
      </w:r>
    </w:p>
    <w:p w:rsidR="002D41C2" w:rsidRPr="003C377D" w:rsidRDefault="002D41C2" w:rsidP="002D41C2">
      <w:pPr>
        <w:pStyle w:val="NoSpacing"/>
        <w:jc w:val="center"/>
        <w:rPr>
          <w:rFonts w:ascii="Arial" w:hAnsi="Arial" w:cs="Arial"/>
        </w:rPr>
      </w:pPr>
      <w:r w:rsidRPr="003C377D">
        <w:rPr>
          <w:rFonts w:ascii="Arial" w:hAnsi="Arial" w:cs="Arial"/>
        </w:rPr>
        <w:t>Phone (802) 694-1361</w:t>
      </w:r>
    </w:p>
    <w:p w:rsidR="002D41C2" w:rsidRPr="003C377D" w:rsidRDefault="002D41C2" w:rsidP="002D41C2">
      <w:pPr>
        <w:pStyle w:val="NoSpacing"/>
        <w:jc w:val="center"/>
        <w:rPr>
          <w:rFonts w:ascii="Arial" w:hAnsi="Arial" w:cs="Arial"/>
        </w:rPr>
      </w:pPr>
      <w:r w:rsidRPr="003C377D">
        <w:rPr>
          <w:rFonts w:ascii="Arial" w:hAnsi="Arial" w:cs="Arial"/>
        </w:rPr>
        <w:t>Fax (802) 694-1636</w:t>
      </w:r>
    </w:p>
    <w:p w:rsidR="002D41C2" w:rsidRPr="003C377D" w:rsidRDefault="002D41C2" w:rsidP="002D41C2">
      <w:pPr>
        <w:pStyle w:val="NoSpacing"/>
        <w:jc w:val="center"/>
        <w:rPr>
          <w:rFonts w:ascii="Arial" w:hAnsi="Arial" w:cs="Arial"/>
        </w:rPr>
      </w:pPr>
    </w:p>
    <w:p w:rsidR="002D41C2" w:rsidRPr="003C377D" w:rsidRDefault="002D41C2" w:rsidP="002D41C2">
      <w:pPr>
        <w:pStyle w:val="NoSpacing"/>
        <w:jc w:val="center"/>
        <w:rPr>
          <w:rFonts w:ascii="Arial" w:hAnsi="Arial" w:cs="Arial"/>
          <w:b/>
        </w:rPr>
      </w:pPr>
      <w:r w:rsidRPr="003C377D">
        <w:rPr>
          <w:rFonts w:ascii="Arial" w:hAnsi="Arial" w:cs="Arial"/>
          <w:b/>
        </w:rPr>
        <w:t>PLANNING COMMISSION MEETING</w:t>
      </w:r>
    </w:p>
    <w:p w:rsidR="002D41C2" w:rsidRPr="003C377D" w:rsidRDefault="002D41C2" w:rsidP="002D41C2">
      <w:pPr>
        <w:pStyle w:val="NoSpacing"/>
        <w:jc w:val="center"/>
        <w:rPr>
          <w:rFonts w:ascii="Arial" w:hAnsi="Arial" w:cs="Arial"/>
        </w:rPr>
      </w:pPr>
      <w:r w:rsidRPr="003C377D">
        <w:rPr>
          <w:rFonts w:ascii="Arial" w:hAnsi="Arial" w:cs="Arial"/>
        </w:rPr>
        <w:t>STAMFORD TOWN OFFICE</w:t>
      </w:r>
    </w:p>
    <w:sdt>
      <w:sdtPr>
        <w:rPr>
          <w:rFonts w:ascii="Arial" w:hAnsi="Arial" w:cs="Arial"/>
        </w:rPr>
        <w:id w:val="-869988222"/>
        <w:placeholder>
          <w:docPart w:val="DefaultPlaceholder_1082065160"/>
        </w:placeholder>
        <w:date w:fullDate="2019-01-07T00:00:00Z">
          <w:dateFormat w:val="M/d/yyyy"/>
          <w:lid w:val="en-US"/>
          <w:storeMappedDataAs w:val="dateTime"/>
          <w:calendar w:val="gregorian"/>
        </w:date>
      </w:sdtPr>
      <w:sdtContent>
        <w:p w:rsidR="002D41C2" w:rsidRPr="003C377D" w:rsidRDefault="00CC0274" w:rsidP="002D41C2">
          <w:pPr>
            <w:pStyle w:val="NoSpacing"/>
            <w:jc w:val="center"/>
            <w:rPr>
              <w:rFonts w:ascii="Arial" w:hAnsi="Arial" w:cs="Arial"/>
            </w:rPr>
          </w:pPr>
          <w:r>
            <w:rPr>
              <w:rFonts w:ascii="Arial" w:hAnsi="Arial" w:cs="Arial"/>
            </w:rPr>
            <w:t>1/7/2019</w:t>
          </w:r>
        </w:p>
      </w:sdtContent>
    </w:sdt>
    <w:p w:rsidR="002D41C2" w:rsidRPr="003C377D" w:rsidRDefault="002D41C2" w:rsidP="002D41C2">
      <w:pPr>
        <w:pStyle w:val="NoSpacing"/>
        <w:jc w:val="center"/>
        <w:rPr>
          <w:rFonts w:ascii="Arial" w:hAnsi="Arial" w:cs="Arial"/>
        </w:rPr>
      </w:pPr>
      <w:r w:rsidRPr="003C377D">
        <w:rPr>
          <w:rFonts w:ascii="Arial" w:hAnsi="Arial" w:cs="Arial"/>
        </w:rPr>
        <w:t>7:00 p.m.</w:t>
      </w:r>
    </w:p>
    <w:p w:rsidR="002D41C2" w:rsidRPr="003C377D" w:rsidRDefault="002D41C2" w:rsidP="002D41C2">
      <w:pPr>
        <w:pStyle w:val="NoSpacing"/>
        <w:jc w:val="center"/>
        <w:rPr>
          <w:rFonts w:ascii="Arial" w:hAnsi="Arial" w:cs="Arial"/>
        </w:rPr>
      </w:pPr>
      <w:r w:rsidRPr="003C377D">
        <w:rPr>
          <w:rFonts w:ascii="Arial" w:hAnsi="Arial" w:cs="Arial"/>
        </w:rPr>
        <w:t>(UNAPPROVED MINUTES)</w:t>
      </w:r>
    </w:p>
    <w:p w:rsidR="002D41C2" w:rsidRPr="003C377D" w:rsidRDefault="002D41C2" w:rsidP="002D41C2">
      <w:pPr>
        <w:pStyle w:val="NoSpacing"/>
        <w:jc w:val="center"/>
        <w:rPr>
          <w:rFonts w:ascii="Arial" w:hAnsi="Arial" w:cs="Arial"/>
        </w:rPr>
      </w:pPr>
    </w:p>
    <w:p w:rsidR="002D41C2" w:rsidRPr="003C377D" w:rsidRDefault="002D41C2" w:rsidP="002D41C2">
      <w:pPr>
        <w:pStyle w:val="NoSpacing"/>
        <w:rPr>
          <w:rFonts w:ascii="Arial" w:hAnsi="Arial" w:cs="Arial"/>
        </w:rPr>
      </w:pPr>
      <w:r w:rsidRPr="003C377D">
        <w:rPr>
          <w:rFonts w:ascii="Arial" w:hAnsi="Arial" w:cs="Arial"/>
          <w:b/>
        </w:rPr>
        <w:t>Present:</w:t>
      </w:r>
      <w:r w:rsidRPr="003C377D">
        <w:rPr>
          <w:rFonts w:ascii="Arial" w:hAnsi="Arial" w:cs="Arial"/>
        </w:rPr>
        <w:t xml:space="preserve"> </w:t>
      </w:r>
      <w:sdt>
        <w:sdtPr>
          <w:rPr>
            <w:rFonts w:ascii="Arial" w:hAnsi="Arial" w:cs="Arial"/>
          </w:rPr>
          <w:id w:val="-1078599085"/>
          <w:placeholder>
            <w:docPart w:val="DefaultPlaceholder_1082065158"/>
          </w:placeholder>
        </w:sdtPr>
        <w:sdtContent>
          <w:r w:rsidR="00CE7A82" w:rsidRPr="003C377D">
            <w:rPr>
              <w:rFonts w:ascii="Arial" w:hAnsi="Arial" w:cs="Arial"/>
            </w:rPr>
            <w:t>Daniel J. Potvin Chair, Aaron Malachuk Co-Chair, Teresa Stimpson Clerk, Steven Denault,</w:t>
          </w:r>
          <w:r w:rsidR="00CC0274">
            <w:rPr>
              <w:rFonts w:ascii="Arial" w:hAnsi="Arial" w:cs="Arial"/>
            </w:rPr>
            <w:t xml:space="preserve"> </w:t>
          </w:r>
          <w:r w:rsidR="00BE61A2" w:rsidRPr="003C377D">
            <w:rPr>
              <w:rFonts w:ascii="Arial" w:hAnsi="Arial" w:cs="Arial"/>
            </w:rPr>
            <w:t>Jenifer Hughs</w:t>
          </w:r>
          <w:r w:rsidR="00CE7A82" w:rsidRPr="003C377D">
            <w:rPr>
              <w:rFonts w:ascii="Arial" w:hAnsi="Arial" w:cs="Arial"/>
            </w:rPr>
            <w:t xml:space="preserve"> </w:t>
          </w:r>
        </w:sdtContent>
      </w:sdt>
    </w:p>
    <w:p w:rsidR="002D41C2" w:rsidRPr="003C377D" w:rsidRDefault="002D41C2" w:rsidP="002D41C2">
      <w:pPr>
        <w:pStyle w:val="NoSpacing"/>
        <w:rPr>
          <w:rFonts w:ascii="Arial" w:hAnsi="Arial" w:cs="Arial"/>
        </w:rPr>
      </w:pPr>
      <w:r w:rsidRPr="003C377D">
        <w:rPr>
          <w:rFonts w:ascii="Arial" w:hAnsi="Arial" w:cs="Arial"/>
          <w:b/>
        </w:rPr>
        <w:t>Absent:</w:t>
      </w:r>
      <w:r w:rsidRPr="003C377D">
        <w:rPr>
          <w:rFonts w:ascii="Arial" w:hAnsi="Arial" w:cs="Arial"/>
        </w:rPr>
        <w:t xml:space="preserve">  </w:t>
      </w:r>
      <w:sdt>
        <w:sdtPr>
          <w:rPr>
            <w:rFonts w:ascii="Arial" w:hAnsi="Arial" w:cs="Arial"/>
          </w:rPr>
          <w:id w:val="542484488"/>
          <w:placeholder>
            <w:docPart w:val="DefaultPlaceholder_1082065158"/>
          </w:placeholder>
        </w:sdtPr>
        <w:sdtContent>
          <w:r w:rsidR="00BE61A2" w:rsidRPr="003C377D">
            <w:rPr>
              <w:rFonts w:ascii="Arial" w:hAnsi="Arial" w:cs="Arial"/>
            </w:rPr>
            <w:t xml:space="preserve">Steven Bechtel, </w:t>
          </w:r>
          <w:r w:rsidR="00CC0274">
            <w:rPr>
              <w:rFonts w:ascii="Arial" w:hAnsi="Arial" w:cs="Arial"/>
            </w:rPr>
            <w:t>Helen Fields, Kurt Gamari, Shelia Lawrence, David Saldo</w:t>
          </w:r>
        </w:sdtContent>
      </w:sdt>
    </w:p>
    <w:p w:rsidR="002D41C2" w:rsidRPr="003C377D" w:rsidRDefault="002D41C2" w:rsidP="002D41C2">
      <w:pPr>
        <w:pStyle w:val="NoSpacing"/>
        <w:rPr>
          <w:rFonts w:ascii="Arial" w:hAnsi="Arial" w:cs="Arial"/>
        </w:rPr>
      </w:pPr>
      <w:r w:rsidRPr="003C377D">
        <w:rPr>
          <w:rFonts w:ascii="Arial" w:hAnsi="Arial" w:cs="Arial"/>
          <w:b/>
        </w:rPr>
        <w:t>Visitors:</w:t>
      </w:r>
      <w:r w:rsidRPr="003C377D">
        <w:rPr>
          <w:rFonts w:ascii="Arial" w:hAnsi="Arial" w:cs="Arial"/>
        </w:rPr>
        <w:t xml:space="preserve"> </w:t>
      </w:r>
      <w:sdt>
        <w:sdtPr>
          <w:rPr>
            <w:rFonts w:ascii="Arial" w:hAnsi="Arial" w:cs="Arial"/>
          </w:rPr>
          <w:id w:val="-1686906147"/>
          <w:placeholder>
            <w:docPart w:val="DefaultPlaceholder_1082065158"/>
          </w:placeholder>
        </w:sdtPr>
        <w:sdtContent>
          <w:r w:rsidR="00CC0274">
            <w:rPr>
              <w:rFonts w:ascii="Arial" w:hAnsi="Arial" w:cs="Arial"/>
            </w:rPr>
            <w:t>James Sullivan</w:t>
          </w:r>
          <w:r w:rsidR="00B907A5">
            <w:rPr>
              <w:rFonts w:ascii="Arial" w:hAnsi="Arial" w:cs="Arial"/>
            </w:rPr>
            <w:t>, BCRC</w:t>
          </w:r>
        </w:sdtContent>
      </w:sdt>
    </w:p>
    <w:p w:rsidR="00CF7548" w:rsidRPr="003C377D" w:rsidRDefault="002D41C2" w:rsidP="00CF7548">
      <w:pPr>
        <w:pStyle w:val="NoSpacing"/>
        <w:rPr>
          <w:rFonts w:ascii="Arial" w:hAnsi="Arial" w:cs="Arial"/>
        </w:rPr>
      </w:pPr>
      <w:r w:rsidRPr="003C377D">
        <w:rPr>
          <w:rFonts w:ascii="Arial" w:hAnsi="Arial" w:cs="Arial"/>
          <w:b/>
        </w:rPr>
        <w:t xml:space="preserve">Quorum: </w:t>
      </w:r>
      <w:sdt>
        <w:sdtPr>
          <w:rPr>
            <w:rFonts w:ascii="Arial" w:hAnsi="Arial" w:cs="Arial"/>
            <w:b/>
          </w:rPr>
          <w:id w:val="550045532"/>
          <w:placeholder>
            <w:docPart w:val="DefaultPlaceholder_1082065158"/>
          </w:placeholder>
        </w:sdtPr>
        <w:sdtContent>
          <w:r w:rsidR="00BE61A2" w:rsidRPr="003C377D">
            <w:rPr>
              <w:rFonts w:ascii="Arial" w:hAnsi="Arial" w:cs="Arial"/>
              <w:b/>
            </w:rPr>
            <w:t>Yes</w:t>
          </w:r>
        </w:sdtContent>
      </w:sdt>
    </w:p>
    <w:p w:rsidR="00CF7548" w:rsidRPr="003C377D" w:rsidRDefault="00CF7548" w:rsidP="00CF7548">
      <w:pPr>
        <w:pStyle w:val="NoSpacing"/>
        <w:rPr>
          <w:rFonts w:ascii="Arial" w:hAnsi="Arial" w:cs="Arial"/>
        </w:rPr>
      </w:pPr>
    </w:p>
    <w:p w:rsidR="00CF7548" w:rsidRPr="003C377D" w:rsidRDefault="00CF7548" w:rsidP="00CF7548">
      <w:pPr>
        <w:pStyle w:val="NoSpacing"/>
        <w:rPr>
          <w:rFonts w:ascii="Arial" w:hAnsi="Arial" w:cs="Arial"/>
          <w:b/>
        </w:rPr>
      </w:pPr>
      <w:r w:rsidRPr="003C377D">
        <w:rPr>
          <w:rFonts w:ascii="Arial" w:hAnsi="Arial" w:cs="Arial"/>
          <w:b/>
        </w:rPr>
        <w:t>Welcome members and visitors</w:t>
      </w:r>
    </w:p>
    <w:p w:rsidR="00CF7548" w:rsidRPr="003C377D" w:rsidRDefault="00CF7548" w:rsidP="00CF7548">
      <w:pPr>
        <w:pStyle w:val="NoSpacing"/>
        <w:rPr>
          <w:rFonts w:ascii="Arial" w:hAnsi="Arial" w:cs="Arial"/>
        </w:rPr>
      </w:pPr>
    </w:p>
    <w:p w:rsidR="00CF7548" w:rsidRPr="003C377D" w:rsidRDefault="00CF7548" w:rsidP="00CF7548">
      <w:pPr>
        <w:pStyle w:val="NoSpacing"/>
        <w:rPr>
          <w:rFonts w:ascii="Arial" w:hAnsi="Arial" w:cs="Arial"/>
          <w:b/>
        </w:rPr>
      </w:pPr>
      <w:r w:rsidRPr="003C377D">
        <w:rPr>
          <w:rFonts w:ascii="Arial" w:hAnsi="Arial" w:cs="Arial"/>
          <w:b/>
        </w:rPr>
        <w:t>Pledge of Allegiance to the Flag</w:t>
      </w:r>
    </w:p>
    <w:p w:rsidR="00CF7548" w:rsidRPr="003C377D" w:rsidRDefault="00CF7548" w:rsidP="002D41C2">
      <w:pPr>
        <w:pStyle w:val="NoSpacing"/>
        <w:rPr>
          <w:rFonts w:ascii="Arial" w:hAnsi="Arial" w:cs="Arial"/>
        </w:rPr>
      </w:pPr>
    </w:p>
    <w:p w:rsidR="00CF7548" w:rsidRPr="003C377D" w:rsidRDefault="002D41C2" w:rsidP="00CF7548">
      <w:pPr>
        <w:pStyle w:val="NoSpacing"/>
        <w:rPr>
          <w:rFonts w:ascii="Arial" w:hAnsi="Arial" w:cs="Arial"/>
        </w:rPr>
      </w:pPr>
      <w:r w:rsidRPr="003C377D">
        <w:rPr>
          <w:rFonts w:ascii="Arial" w:hAnsi="Arial" w:cs="Arial"/>
          <w:b/>
        </w:rPr>
        <w:t>Call to Order:</w:t>
      </w:r>
      <w:r w:rsidR="00613708">
        <w:rPr>
          <w:rFonts w:ascii="Arial" w:hAnsi="Arial" w:cs="Arial"/>
        </w:rPr>
        <w:t xml:space="preserve"> 7:10</w:t>
      </w:r>
      <w:r w:rsidRPr="003C377D">
        <w:rPr>
          <w:rFonts w:ascii="Arial" w:hAnsi="Arial" w:cs="Arial"/>
        </w:rPr>
        <w:t xml:space="preserve"> p.m.</w:t>
      </w:r>
    </w:p>
    <w:p w:rsidR="00CF7548" w:rsidRPr="003C377D" w:rsidRDefault="00CF7548" w:rsidP="00CF7548">
      <w:pPr>
        <w:pStyle w:val="NoSpacing"/>
        <w:rPr>
          <w:rFonts w:ascii="Arial" w:hAnsi="Arial" w:cs="Arial"/>
        </w:rPr>
      </w:pPr>
    </w:p>
    <w:p w:rsidR="00CC0274" w:rsidRDefault="00CF7548" w:rsidP="00CC0274">
      <w:pPr>
        <w:pStyle w:val="NoSpacing"/>
        <w:rPr>
          <w:rFonts w:ascii="Arial" w:hAnsi="Arial" w:cs="Arial"/>
          <w:b/>
        </w:rPr>
      </w:pPr>
      <w:r w:rsidRPr="003C377D">
        <w:rPr>
          <w:rFonts w:ascii="Arial" w:hAnsi="Arial" w:cs="Arial"/>
          <w:b/>
        </w:rPr>
        <w:t>Hearing of Visitors (time allowance 5 minutes per visitor per topic)</w:t>
      </w:r>
    </w:p>
    <w:p w:rsidR="008B6F5E" w:rsidRPr="00CC0274" w:rsidRDefault="00CC0274" w:rsidP="00CC0274">
      <w:pPr>
        <w:pStyle w:val="NoSpacing"/>
        <w:rPr>
          <w:rFonts w:ascii="Arial" w:hAnsi="Arial" w:cs="Arial"/>
          <w:b/>
        </w:rPr>
      </w:pPr>
      <w:r w:rsidRPr="00CC0274">
        <w:rPr>
          <w:rFonts w:ascii="Arial" w:hAnsi="Arial" w:cs="Arial"/>
        </w:rPr>
        <w:t>None</w:t>
      </w:r>
    </w:p>
    <w:p w:rsidR="00190D57" w:rsidRPr="003C377D" w:rsidRDefault="00190D57" w:rsidP="00CF7548">
      <w:pPr>
        <w:pStyle w:val="NoSpacing"/>
        <w:rPr>
          <w:rFonts w:ascii="Arial" w:hAnsi="Arial" w:cs="Arial"/>
          <w:b/>
        </w:rPr>
      </w:pPr>
    </w:p>
    <w:p w:rsidR="00CF7548" w:rsidRPr="003C377D" w:rsidRDefault="00CF7548" w:rsidP="00CF7548">
      <w:pPr>
        <w:pStyle w:val="NoSpacing"/>
        <w:rPr>
          <w:rFonts w:ascii="Arial" w:hAnsi="Arial" w:cs="Arial"/>
          <w:b/>
        </w:rPr>
      </w:pPr>
      <w:r w:rsidRPr="003C377D">
        <w:rPr>
          <w:rFonts w:ascii="Arial" w:hAnsi="Arial" w:cs="Arial"/>
          <w:b/>
        </w:rPr>
        <w:t xml:space="preserve">Reading and Approval of records and orders </w:t>
      </w:r>
    </w:p>
    <w:p w:rsidR="00CF7548" w:rsidRPr="003C377D" w:rsidRDefault="00CF7548" w:rsidP="00CF7548">
      <w:pPr>
        <w:pStyle w:val="NoSpacing"/>
        <w:rPr>
          <w:rFonts w:ascii="Arial" w:hAnsi="Arial" w:cs="Arial"/>
        </w:rPr>
      </w:pPr>
    </w:p>
    <w:p w:rsidR="00CF7548" w:rsidRPr="003C377D" w:rsidRDefault="00CF7548" w:rsidP="00CF7548">
      <w:pPr>
        <w:pStyle w:val="NoSpacing"/>
        <w:rPr>
          <w:rFonts w:ascii="Arial" w:hAnsi="Arial" w:cs="Arial"/>
          <w:b/>
        </w:rPr>
      </w:pPr>
      <w:r w:rsidRPr="003C377D">
        <w:rPr>
          <w:rFonts w:ascii="Arial" w:hAnsi="Arial" w:cs="Arial"/>
          <w:b/>
        </w:rPr>
        <w:t>Discussion (Agenda)</w:t>
      </w:r>
    </w:p>
    <w:sdt>
      <w:sdtPr>
        <w:rPr>
          <w:rFonts w:ascii="Arial" w:hAnsi="Arial" w:cs="Arial"/>
        </w:rPr>
        <w:id w:val="1290391835"/>
        <w:placeholder>
          <w:docPart w:val="DefaultPlaceholder_1082065158"/>
        </w:placeholder>
      </w:sdtPr>
      <w:sdtContent>
        <w:p w:rsidR="001001DC" w:rsidRDefault="001001DC" w:rsidP="008B6F5E">
          <w:pPr>
            <w:pStyle w:val="NoSpacing"/>
            <w:rPr>
              <w:rFonts w:ascii="Arial" w:hAnsi="Arial" w:cs="Arial"/>
            </w:rPr>
          </w:pPr>
          <w:r w:rsidRPr="00B907A5">
            <w:rPr>
              <w:rFonts w:ascii="Arial" w:hAnsi="Arial" w:cs="Arial"/>
            </w:rPr>
            <w:t>Chapter 10 energy</w:t>
          </w:r>
        </w:p>
        <w:p w:rsidR="00B907A5" w:rsidRPr="00B907A5" w:rsidRDefault="00B907A5" w:rsidP="008B6F5E">
          <w:pPr>
            <w:pStyle w:val="NoSpacing"/>
            <w:rPr>
              <w:rFonts w:ascii="Arial" w:hAnsi="Arial" w:cs="Arial"/>
            </w:rPr>
          </w:pPr>
        </w:p>
        <w:p w:rsidR="00613708" w:rsidRPr="00B907A5" w:rsidRDefault="00613708" w:rsidP="00B907A5">
          <w:pPr>
            <w:pStyle w:val="NoSpacing"/>
            <w:numPr>
              <w:ilvl w:val="0"/>
              <w:numId w:val="5"/>
            </w:numPr>
            <w:rPr>
              <w:rFonts w:ascii="Arial" w:hAnsi="Arial" w:cs="Arial"/>
            </w:rPr>
          </w:pPr>
          <w:r w:rsidRPr="00B907A5">
            <w:rPr>
              <w:rFonts w:ascii="Arial" w:hAnsi="Arial" w:cs="Arial"/>
            </w:rPr>
            <w:t>Dan Potvin presented names of town people who expressed interest in solar and preferred solar sites to Jim Sullivan to update in energy chapter.</w:t>
          </w:r>
        </w:p>
        <w:p w:rsidR="00613708" w:rsidRPr="00B907A5" w:rsidRDefault="00613708" w:rsidP="00B907A5">
          <w:pPr>
            <w:pStyle w:val="NoSpacing"/>
            <w:numPr>
              <w:ilvl w:val="0"/>
              <w:numId w:val="5"/>
            </w:numPr>
            <w:rPr>
              <w:rFonts w:ascii="Arial" w:hAnsi="Arial" w:cs="Arial"/>
            </w:rPr>
          </w:pPr>
          <w:r w:rsidRPr="00B907A5">
            <w:rPr>
              <w:rFonts w:ascii="Arial" w:hAnsi="Arial" w:cs="Arial"/>
            </w:rPr>
            <w:t>Co</w:t>
          </w:r>
          <w:r w:rsidR="00B907A5">
            <w:rPr>
              <w:rFonts w:ascii="Arial" w:hAnsi="Arial" w:cs="Arial"/>
            </w:rPr>
            <w:t>mmission confirmed</w:t>
          </w:r>
          <w:r w:rsidRPr="00B907A5">
            <w:rPr>
              <w:rFonts w:ascii="Arial" w:hAnsi="Arial" w:cs="Arial"/>
            </w:rPr>
            <w:t xml:space="preserve"> </w:t>
          </w:r>
          <w:r w:rsidR="00422D2B" w:rsidRPr="00B907A5">
            <w:rPr>
              <w:rFonts w:ascii="Arial" w:hAnsi="Arial" w:cs="Arial"/>
            </w:rPr>
            <w:t xml:space="preserve">with Jim Sullivan </w:t>
          </w:r>
          <w:r w:rsidRPr="00B907A5">
            <w:rPr>
              <w:rFonts w:ascii="Arial" w:hAnsi="Arial" w:cs="Arial"/>
            </w:rPr>
            <w:t xml:space="preserve">that the Hoosac range should be deemed a no build area for turbines. </w:t>
          </w:r>
        </w:p>
        <w:p w:rsidR="00422D2B" w:rsidRPr="00B907A5" w:rsidRDefault="00422D2B" w:rsidP="00B907A5">
          <w:pPr>
            <w:pStyle w:val="NoSpacing"/>
            <w:numPr>
              <w:ilvl w:val="0"/>
              <w:numId w:val="5"/>
            </w:numPr>
            <w:rPr>
              <w:rFonts w:ascii="Arial" w:hAnsi="Arial" w:cs="Arial"/>
            </w:rPr>
          </w:pPr>
          <w:r w:rsidRPr="00B907A5">
            <w:rPr>
              <w:rFonts w:ascii="Arial" w:hAnsi="Arial" w:cs="Arial"/>
            </w:rPr>
            <w:t xml:space="preserve">Jim Sullivan reported that he made the appropriate changes to the solar map for preferred sites based on previous meeting. </w:t>
          </w:r>
        </w:p>
        <w:p w:rsidR="00613708" w:rsidRPr="00B907A5" w:rsidRDefault="00422D2B" w:rsidP="00B907A5">
          <w:pPr>
            <w:pStyle w:val="NoSpacing"/>
            <w:numPr>
              <w:ilvl w:val="0"/>
              <w:numId w:val="5"/>
            </w:numPr>
            <w:rPr>
              <w:rFonts w:ascii="Arial" w:hAnsi="Arial" w:cs="Arial"/>
            </w:rPr>
          </w:pPr>
          <w:r w:rsidRPr="00B907A5">
            <w:rPr>
              <w:rFonts w:ascii="Arial" w:hAnsi="Arial" w:cs="Arial"/>
            </w:rPr>
            <w:t xml:space="preserve">Jim Sullivan will update the Chapter 10 energy plan with the current information commission provided and will forward the </w:t>
          </w:r>
          <w:r w:rsidR="00B907A5">
            <w:rPr>
              <w:rFonts w:ascii="Arial" w:hAnsi="Arial" w:cs="Arial"/>
            </w:rPr>
            <w:t>final copy to Teresa Stimpson who will</w:t>
          </w:r>
          <w:r w:rsidRPr="00B907A5">
            <w:rPr>
              <w:rFonts w:ascii="Arial" w:hAnsi="Arial" w:cs="Arial"/>
            </w:rPr>
            <w:t xml:space="preserve"> forward to the commission for review. If the commission is agreeable to the final copy the process would be for them to vote on accepting the chapter followed by the Planning commission scheduling a public hearing to present and discuss the changes. The chapter 10 energy plan will </w:t>
          </w:r>
          <w:r w:rsidR="00DF379A">
            <w:rPr>
              <w:rFonts w:ascii="Arial" w:hAnsi="Arial" w:cs="Arial"/>
            </w:rPr>
            <w:t xml:space="preserve">then </w:t>
          </w:r>
          <w:r w:rsidRPr="00B907A5">
            <w:rPr>
              <w:rFonts w:ascii="Arial" w:hAnsi="Arial" w:cs="Arial"/>
            </w:rPr>
            <w:t xml:space="preserve">need to be sent to the select board for their approval followed by a public hearing. Once the chapter has been approved it should be forwarded to Jim Sullivan who will submit it to the regional commission for approval. </w:t>
          </w:r>
        </w:p>
        <w:p w:rsidR="00CF7548" w:rsidRPr="003C377D" w:rsidRDefault="007C1DCE" w:rsidP="00A344BA">
          <w:pPr>
            <w:spacing w:after="0" w:line="240" w:lineRule="auto"/>
            <w:rPr>
              <w:rFonts w:ascii="Arial" w:hAnsi="Arial" w:cs="Arial"/>
            </w:rPr>
          </w:pPr>
        </w:p>
      </w:sdtContent>
    </w:sdt>
    <w:p w:rsidR="00190D57" w:rsidRPr="003C377D" w:rsidRDefault="00190D57" w:rsidP="00CF7548">
      <w:pPr>
        <w:pStyle w:val="NoSpacing"/>
        <w:rPr>
          <w:rFonts w:ascii="Arial" w:hAnsi="Arial" w:cs="Arial"/>
          <w:b/>
        </w:rPr>
      </w:pPr>
    </w:p>
    <w:p w:rsidR="00DF379A" w:rsidRDefault="00DF379A">
      <w:pPr>
        <w:rPr>
          <w:rFonts w:ascii="Arial" w:hAnsi="Arial" w:cs="Arial"/>
          <w:b/>
        </w:rPr>
      </w:pPr>
      <w:r>
        <w:rPr>
          <w:rFonts w:ascii="Arial" w:hAnsi="Arial" w:cs="Arial"/>
          <w:b/>
        </w:rPr>
        <w:br w:type="page"/>
      </w:r>
    </w:p>
    <w:p w:rsidR="00CF7548" w:rsidRDefault="00422D2B" w:rsidP="00CF7548">
      <w:pPr>
        <w:pStyle w:val="NoSpacing"/>
        <w:rPr>
          <w:rFonts w:ascii="Arial" w:hAnsi="Arial" w:cs="Arial"/>
          <w:b/>
        </w:rPr>
      </w:pPr>
      <w:r>
        <w:rPr>
          <w:rFonts w:ascii="Arial" w:hAnsi="Arial" w:cs="Arial"/>
          <w:b/>
        </w:rPr>
        <w:lastRenderedPageBreak/>
        <w:t>Action</w:t>
      </w:r>
    </w:p>
    <w:sdt>
      <w:sdtPr>
        <w:rPr>
          <w:rFonts w:ascii="Arial" w:hAnsi="Arial" w:cs="Arial"/>
        </w:rPr>
        <w:id w:val="1447891912"/>
        <w:placeholder>
          <w:docPart w:val="DefaultPlaceholder_1082065158"/>
        </w:placeholder>
      </w:sdtPr>
      <w:sdtContent>
        <w:bookmarkStart w:id="0" w:name="_GoBack" w:displacedByCustomXml="prev"/>
        <w:p w:rsidR="00CF7548" w:rsidRPr="003C377D" w:rsidRDefault="00B907A5" w:rsidP="00DF379A">
          <w:pPr>
            <w:pStyle w:val="NoSpacing"/>
            <w:numPr>
              <w:ilvl w:val="0"/>
              <w:numId w:val="6"/>
            </w:numPr>
            <w:rPr>
              <w:rFonts w:ascii="Arial" w:hAnsi="Arial" w:cs="Arial"/>
            </w:rPr>
          </w:pPr>
          <w:r>
            <w:rPr>
              <w:rFonts w:ascii="Arial" w:hAnsi="Arial" w:cs="Arial"/>
            </w:rPr>
            <w:t>Jim Sullivan will forward final revision of Chapter 10 energy plan to Teresa Stimpson who will forward to commission for review.</w:t>
          </w:r>
        </w:p>
        <w:bookmarkEnd w:id="0" w:displacedByCustomXml="next"/>
      </w:sdtContent>
    </w:sdt>
    <w:p w:rsidR="00190D57" w:rsidRPr="003C377D" w:rsidRDefault="00190D57" w:rsidP="00CF7548">
      <w:pPr>
        <w:pStyle w:val="NoSpacing"/>
        <w:rPr>
          <w:rFonts w:ascii="Arial" w:hAnsi="Arial" w:cs="Arial"/>
          <w:b/>
        </w:rPr>
      </w:pPr>
    </w:p>
    <w:p w:rsidR="00CF7548" w:rsidRPr="003C377D" w:rsidRDefault="00CF7548" w:rsidP="00CF7548">
      <w:pPr>
        <w:pStyle w:val="NoSpacing"/>
        <w:rPr>
          <w:rFonts w:ascii="Arial" w:hAnsi="Arial" w:cs="Arial"/>
          <w:b/>
        </w:rPr>
      </w:pPr>
      <w:r w:rsidRPr="003C377D">
        <w:rPr>
          <w:rFonts w:ascii="Arial" w:hAnsi="Arial" w:cs="Arial"/>
          <w:b/>
        </w:rPr>
        <w:t>Old Business</w:t>
      </w:r>
    </w:p>
    <w:p w:rsidR="00CF7548" w:rsidRPr="003C377D" w:rsidRDefault="00CC0274" w:rsidP="00CF7548">
      <w:pPr>
        <w:pStyle w:val="NoSpacing"/>
        <w:rPr>
          <w:rFonts w:ascii="Arial" w:hAnsi="Arial" w:cs="Arial"/>
        </w:rPr>
      </w:pPr>
      <w:r>
        <w:rPr>
          <w:rFonts w:ascii="Arial" w:hAnsi="Arial" w:cs="Arial"/>
        </w:rPr>
        <w:t>None</w:t>
      </w:r>
    </w:p>
    <w:p w:rsidR="00190D57" w:rsidRPr="003C377D" w:rsidRDefault="00190D57" w:rsidP="00CF7548">
      <w:pPr>
        <w:pStyle w:val="NoSpacing"/>
        <w:rPr>
          <w:rFonts w:ascii="Arial" w:hAnsi="Arial" w:cs="Arial"/>
          <w:b/>
        </w:rPr>
      </w:pPr>
    </w:p>
    <w:p w:rsidR="00CF7548" w:rsidRPr="003C377D" w:rsidRDefault="00CF7548" w:rsidP="00CF7548">
      <w:pPr>
        <w:pStyle w:val="NoSpacing"/>
        <w:rPr>
          <w:rFonts w:ascii="Arial" w:hAnsi="Arial" w:cs="Arial"/>
          <w:b/>
        </w:rPr>
      </w:pPr>
      <w:r w:rsidRPr="003C377D">
        <w:rPr>
          <w:rFonts w:ascii="Arial" w:hAnsi="Arial" w:cs="Arial"/>
          <w:b/>
        </w:rPr>
        <w:t>New Business</w:t>
      </w:r>
    </w:p>
    <w:sdt>
      <w:sdtPr>
        <w:rPr>
          <w:rFonts w:ascii="Arial" w:hAnsi="Arial" w:cs="Arial"/>
        </w:rPr>
        <w:id w:val="1711067496"/>
        <w:placeholder>
          <w:docPart w:val="DefaultPlaceholder_1082065158"/>
        </w:placeholder>
      </w:sdtPr>
      <w:sdtContent>
        <w:p w:rsidR="00CF7548" w:rsidRPr="003C377D" w:rsidRDefault="00B907A5" w:rsidP="00DF379A">
          <w:pPr>
            <w:pStyle w:val="NoSpacing"/>
            <w:numPr>
              <w:ilvl w:val="0"/>
              <w:numId w:val="6"/>
            </w:numPr>
            <w:rPr>
              <w:rFonts w:ascii="Arial" w:hAnsi="Arial" w:cs="Arial"/>
            </w:rPr>
          </w:pPr>
          <w:r>
            <w:rPr>
              <w:rFonts w:ascii="Arial" w:hAnsi="Arial" w:cs="Arial"/>
            </w:rPr>
            <w:t xml:space="preserve">Dan Potvin expressed interest in having the planning commission, school principle, and school committee member(s) go on a field trip to Applegate School to look at their wood burning furnace. Dan asked Jim Sullivan if he could put him in contact with someone who could show the commission the wood burning furnace as well as discuss the benefits for the school. Jim Sullivan will provide Dan with a contact. </w:t>
          </w:r>
        </w:p>
      </w:sdtContent>
    </w:sdt>
    <w:p w:rsidR="00190D57" w:rsidRPr="003C377D" w:rsidRDefault="00190D57" w:rsidP="00CF7548">
      <w:pPr>
        <w:pStyle w:val="NoSpacing"/>
        <w:rPr>
          <w:rFonts w:ascii="Arial" w:hAnsi="Arial" w:cs="Arial"/>
          <w:b/>
        </w:rPr>
      </w:pPr>
    </w:p>
    <w:p w:rsidR="00CF7548" w:rsidRPr="003C377D" w:rsidRDefault="00CF7548" w:rsidP="00CF7548">
      <w:pPr>
        <w:pStyle w:val="NoSpacing"/>
        <w:rPr>
          <w:rFonts w:ascii="Arial" w:hAnsi="Arial" w:cs="Arial"/>
          <w:b/>
        </w:rPr>
      </w:pPr>
      <w:r w:rsidRPr="003C377D">
        <w:rPr>
          <w:rFonts w:ascii="Arial" w:hAnsi="Arial" w:cs="Arial"/>
          <w:b/>
        </w:rPr>
        <w:t>Adjournment</w:t>
      </w:r>
    </w:p>
    <w:p w:rsidR="00190D57" w:rsidRPr="003C377D" w:rsidRDefault="00190D57" w:rsidP="00CF7548">
      <w:pPr>
        <w:pStyle w:val="NoSpacing"/>
        <w:rPr>
          <w:rFonts w:ascii="Arial" w:hAnsi="Arial" w:cs="Arial"/>
          <w:b/>
        </w:rPr>
      </w:pPr>
      <w:r w:rsidRPr="003C377D">
        <w:rPr>
          <w:rFonts w:ascii="Arial" w:hAnsi="Arial" w:cs="Arial"/>
        </w:rPr>
        <w:t xml:space="preserve">MOTION to adjourn, </w:t>
      </w:r>
      <w:sdt>
        <w:sdtPr>
          <w:rPr>
            <w:rFonts w:ascii="Arial" w:hAnsi="Arial" w:cs="Arial"/>
          </w:rPr>
          <w:id w:val="927312227"/>
          <w:placeholder>
            <w:docPart w:val="DefaultPlaceholder_1082065158"/>
          </w:placeholder>
        </w:sdtPr>
        <w:sdtContent>
          <w:r w:rsidR="00CC0274">
            <w:rPr>
              <w:rFonts w:ascii="Arial" w:hAnsi="Arial" w:cs="Arial"/>
            </w:rPr>
            <w:t>Dan Potvin</w:t>
          </w:r>
        </w:sdtContent>
      </w:sdt>
      <w:r w:rsidRPr="003C377D">
        <w:rPr>
          <w:rFonts w:ascii="Arial" w:hAnsi="Arial" w:cs="Arial"/>
        </w:rPr>
        <w:t xml:space="preserve"> SECOND </w:t>
      </w:r>
      <w:sdt>
        <w:sdtPr>
          <w:rPr>
            <w:rFonts w:ascii="Arial" w:hAnsi="Arial" w:cs="Arial"/>
          </w:rPr>
          <w:id w:val="-961644057"/>
          <w:placeholder>
            <w:docPart w:val="DefaultPlaceholder_1082065158"/>
          </w:placeholder>
        </w:sdtPr>
        <w:sdtContent>
          <w:r w:rsidR="00B624F9" w:rsidRPr="003C377D">
            <w:rPr>
              <w:rFonts w:ascii="Arial" w:hAnsi="Arial" w:cs="Arial"/>
            </w:rPr>
            <w:t xml:space="preserve">Aaron </w:t>
          </w:r>
          <w:r w:rsidR="006013BD" w:rsidRPr="003C377D">
            <w:rPr>
              <w:rFonts w:ascii="Arial" w:hAnsi="Arial" w:cs="Arial"/>
            </w:rPr>
            <w:t>Malachuk</w:t>
          </w:r>
        </w:sdtContent>
      </w:sdt>
      <w:r w:rsidRPr="003C377D">
        <w:rPr>
          <w:rFonts w:ascii="Arial" w:hAnsi="Arial" w:cs="Arial"/>
        </w:rPr>
        <w:t xml:space="preserve"> Meeting Adjourned @ </w:t>
      </w:r>
      <w:sdt>
        <w:sdtPr>
          <w:rPr>
            <w:rFonts w:ascii="Arial" w:hAnsi="Arial" w:cs="Arial"/>
          </w:rPr>
          <w:id w:val="-1448997250"/>
          <w:placeholder>
            <w:docPart w:val="DefaultPlaceholder_1082065158"/>
          </w:placeholder>
        </w:sdtPr>
        <w:sdtContent>
          <w:r w:rsidR="00613708">
            <w:rPr>
              <w:rFonts w:ascii="Arial" w:hAnsi="Arial" w:cs="Arial"/>
            </w:rPr>
            <w:t>8:30</w:t>
          </w:r>
          <w:r w:rsidR="00B624F9" w:rsidRPr="003C377D">
            <w:rPr>
              <w:rFonts w:ascii="Arial" w:hAnsi="Arial" w:cs="Arial"/>
            </w:rPr>
            <w:t xml:space="preserve"> p.m</w:t>
          </w:r>
        </w:sdtContent>
      </w:sdt>
      <w:r w:rsidRPr="003C377D">
        <w:rPr>
          <w:rFonts w:ascii="Arial" w:hAnsi="Arial" w:cs="Arial"/>
        </w:rPr>
        <w:t>.</w:t>
      </w:r>
    </w:p>
    <w:p w:rsidR="00190D57" w:rsidRPr="003C377D" w:rsidRDefault="00190D57" w:rsidP="00190D57">
      <w:pPr>
        <w:pStyle w:val="NoSpacing"/>
        <w:rPr>
          <w:rFonts w:ascii="Arial" w:hAnsi="Arial" w:cs="Arial"/>
        </w:rPr>
      </w:pPr>
    </w:p>
    <w:p w:rsidR="00CF7548" w:rsidRPr="00AC6A08" w:rsidRDefault="00CF7548" w:rsidP="00CF7548">
      <w:pPr>
        <w:pStyle w:val="NoSpacing"/>
        <w:rPr>
          <w:rFonts w:ascii="Arial" w:hAnsi="Arial" w:cs="Arial"/>
        </w:rPr>
      </w:pPr>
    </w:p>
    <w:p w:rsidR="00CF7548" w:rsidRDefault="00CF7548" w:rsidP="002D41C2">
      <w:pPr>
        <w:pStyle w:val="NoSpacing"/>
        <w:rPr>
          <w:rFonts w:ascii="Arial" w:hAnsi="Arial" w:cs="Arial"/>
        </w:rPr>
      </w:pPr>
    </w:p>
    <w:p w:rsidR="002D41C2" w:rsidRDefault="002D41C2" w:rsidP="002D41C2">
      <w:pPr>
        <w:pStyle w:val="NoSpacing"/>
        <w:rPr>
          <w:rFonts w:ascii="Arial" w:hAnsi="Arial" w:cs="Arial"/>
        </w:rPr>
      </w:pPr>
    </w:p>
    <w:p w:rsidR="00CF7548" w:rsidRDefault="00CF7548" w:rsidP="002D41C2">
      <w:pPr>
        <w:pStyle w:val="NoSpacing"/>
        <w:rPr>
          <w:rFonts w:ascii="Arial" w:hAnsi="Arial" w:cs="Arial"/>
        </w:rPr>
      </w:pPr>
    </w:p>
    <w:p w:rsidR="00CF7548" w:rsidRDefault="00CF7548" w:rsidP="002D41C2">
      <w:pPr>
        <w:pStyle w:val="NoSpacing"/>
        <w:rPr>
          <w:rFonts w:ascii="Arial" w:hAnsi="Arial" w:cs="Arial"/>
        </w:rPr>
      </w:pPr>
    </w:p>
    <w:p w:rsidR="002D41C2" w:rsidRPr="00AC6A08" w:rsidRDefault="002D41C2" w:rsidP="002D41C2">
      <w:pPr>
        <w:pStyle w:val="NoSpacing"/>
        <w:rPr>
          <w:rFonts w:ascii="Arial" w:hAnsi="Arial" w:cs="Arial"/>
        </w:rPr>
      </w:pPr>
    </w:p>
    <w:p w:rsidR="002D41C2" w:rsidRPr="00AC6A08" w:rsidRDefault="002D41C2" w:rsidP="002D41C2">
      <w:pPr>
        <w:pStyle w:val="NoSpacing"/>
        <w:rPr>
          <w:rFonts w:ascii="Arial" w:hAnsi="Arial" w:cs="Arial"/>
        </w:rPr>
      </w:pPr>
    </w:p>
    <w:p w:rsidR="00376911" w:rsidRDefault="00376911"/>
    <w:sectPr w:rsidR="00376911" w:rsidSect="007C1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5276"/>
    <w:multiLevelType w:val="hybridMultilevel"/>
    <w:tmpl w:val="80AA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D682C"/>
    <w:multiLevelType w:val="hybridMultilevel"/>
    <w:tmpl w:val="B148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84124"/>
    <w:multiLevelType w:val="hybridMultilevel"/>
    <w:tmpl w:val="86F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55385F"/>
    <w:multiLevelType w:val="hybridMultilevel"/>
    <w:tmpl w:val="C87A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C32846"/>
    <w:multiLevelType w:val="hybridMultilevel"/>
    <w:tmpl w:val="91AC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567454"/>
    <w:multiLevelType w:val="hybridMultilevel"/>
    <w:tmpl w:val="114A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ocumentProtection w:edit="forms" w:enforcement="1" w:cryptProviderType="rsaFull" w:cryptAlgorithmClass="hash" w:cryptAlgorithmType="typeAny" w:cryptAlgorithmSid="4" w:cryptSpinCount="100000" w:hash="/sI2Rr1SWS4lSLsOo/omFmkBGmo=" w:salt="PEDlJHrlz5GV0t/ZUUOawQ=="/>
  <w:defaultTabStop w:val="720"/>
  <w:characterSpacingControl w:val="doNotCompress"/>
  <w:compat/>
  <w:rsids>
    <w:rsidRoot w:val="002D41C2"/>
    <w:rsid w:val="001001DC"/>
    <w:rsid w:val="00173ADE"/>
    <w:rsid w:val="0017671F"/>
    <w:rsid w:val="0018313C"/>
    <w:rsid w:val="00190D57"/>
    <w:rsid w:val="001A044A"/>
    <w:rsid w:val="001D0AFE"/>
    <w:rsid w:val="001F7759"/>
    <w:rsid w:val="002D41C2"/>
    <w:rsid w:val="00376911"/>
    <w:rsid w:val="003C377D"/>
    <w:rsid w:val="00413E1E"/>
    <w:rsid w:val="00422D2B"/>
    <w:rsid w:val="005D3D50"/>
    <w:rsid w:val="006013BD"/>
    <w:rsid w:val="00611E4C"/>
    <w:rsid w:val="00613708"/>
    <w:rsid w:val="00674A80"/>
    <w:rsid w:val="007C1DCE"/>
    <w:rsid w:val="007D791A"/>
    <w:rsid w:val="008B6F5E"/>
    <w:rsid w:val="008C4A25"/>
    <w:rsid w:val="00914DA0"/>
    <w:rsid w:val="00A07724"/>
    <w:rsid w:val="00A344BA"/>
    <w:rsid w:val="00A665F6"/>
    <w:rsid w:val="00AB3180"/>
    <w:rsid w:val="00B54C7D"/>
    <w:rsid w:val="00B624F9"/>
    <w:rsid w:val="00B907A5"/>
    <w:rsid w:val="00BE61A2"/>
    <w:rsid w:val="00C07B4B"/>
    <w:rsid w:val="00CC0274"/>
    <w:rsid w:val="00CE7A82"/>
    <w:rsid w:val="00CF7548"/>
    <w:rsid w:val="00D23D78"/>
    <w:rsid w:val="00D979A7"/>
    <w:rsid w:val="00DF379A"/>
    <w:rsid w:val="00F34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1C2"/>
    <w:pPr>
      <w:spacing w:after="0" w:line="240" w:lineRule="auto"/>
    </w:pPr>
  </w:style>
  <w:style w:type="character" w:styleId="PlaceholderText">
    <w:name w:val="Placeholder Text"/>
    <w:basedOn w:val="DefaultParagraphFont"/>
    <w:uiPriority w:val="99"/>
    <w:semiHidden/>
    <w:rsid w:val="002D41C2"/>
    <w:rPr>
      <w:color w:val="808080"/>
    </w:rPr>
  </w:style>
  <w:style w:type="paragraph" w:styleId="BalloonText">
    <w:name w:val="Balloon Text"/>
    <w:basedOn w:val="Normal"/>
    <w:link w:val="BalloonTextChar"/>
    <w:uiPriority w:val="99"/>
    <w:semiHidden/>
    <w:unhideWhenUsed/>
    <w:rsid w:val="002D4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1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1C2"/>
    <w:pPr>
      <w:spacing w:after="0" w:line="240" w:lineRule="auto"/>
    </w:pPr>
  </w:style>
  <w:style w:type="character" w:styleId="PlaceholderText">
    <w:name w:val="Placeholder Text"/>
    <w:basedOn w:val="DefaultParagraphFont"/>
    <w:uiPriority w:val="99"/>
    <w:semiHidden/>
    <w:rsid w:val="002D41C2"/>
    <w:rPr>
      <w:color w:val="808080"/>
    </w:rPr>
  </w:style>
  <w:style w:type="paragraph" w:styleId="BalloonText">
    <w:name w:val="Balloon Text"/>
    <w:basedOn w:val="Normal"/>
    <w:link w:val="BalloonTextChar"/>
    <w:uiPriority w:val="99"/>
    <w:semiHidden/>
    <w:unhideWhenUsed/>
    <w:rsid w:val="002D4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1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3115186">
      <w:bodyDiv w:val="1"/>
      <w:marLeft w:val="0"/>
      <w:marRight w:val="0"/>
      <w:marTop w:val="0"/>
      <w:marBottom w:val="0"/>
      <w:divBdr>
        <w:top w:val="none" w:sz="0" w:space="0" w:color="auto"/>
        <w:left w:val="none" w:sz="0" w:space="0" w:color="auto"/>
        <w:bottom w:val="none" w:sz="0" w:space="0" w:color="auto"/>
        <w:right w:val="none" w:sz="0" w:space="0" w:color="auto"/>
      </w:divBdr>
    </w:div>
    <w:div w:id="1474327023">
      <w:bodyDiv w:val="1"/>
      <w:marLeft w:val="0"/>
      <w:marRight w:val="0"/>
      <w:marTop w:val="0"/>
      <w:marBottom w:val="0"/>
      <w:divBdr>
        <w:top w:val="none" w:sz="0" w:space="0" w:color="auto"/>
        <w:left w:val="none" w:sz="0" w:space="0" w:color="auto"/>
        <w:bottom w:val="none" w:sz="0" w:space="0" w:color="auto"/>
        <w:right w:val="none" w:sz="0" w:space="0" w:color="auto"/>
      </w:divBdr>
      <w:divsChild>
        <w:div w:id="258686676">
          <w:marLeft w:val="0"/>
          <w:marRight w:val="0"/>
          <w:marTop w:val="0"/>
          <w:marBottom w:val="0"/>
          <w:divBdr>
            <w:top w:val="none" w:sz="0" w:space="0" w:color="auto"/>
            <w:left w:val="none" w:sz="0" w:space="0" w:color="auto"/>
            <w:bottom w:val="none" w:sz="0" w:space="0" w:color="auto"/>
            <w:right w:val="none" w:sz="0" w:space="0" w:color="auto"/>
          </w:divBdr>
          <w:divsChild>
            <w:div w:id="1528179662">
              <w:marLeft w:val="0"/>
              <w:marRight w:val="0"/>
              <w:marTop w:val="0"/>
              <w:marBottom w:val="0"/>
              <w:divBdr>
                <w:top w:val="none" w:sz="0" w:space="0" w:color="auto"/>
                <w:left w:val="none" w:sz="0" w:space="0" w:color="auto"/>
                <w:bottom w:val="none" w:sz="0" w:space="0" w:color="auto"/>
                <w:right w:val="none" w:sz="0" w:space="0" w:color="auto"/>
              </w:divBdr>
              <w:divsChild>
                <w:div w:id="2067795838">
                  <w:marLeft w:val="0"/>
                  <w:marRight w:val="0"/>
                  <w:marTop w:val="0"/>
                  <w:marBottom w:val="0"/>
                  <w:divBdr>
                    <w:top w:val="none" w:sz="0" w:space="0" w:color="auto"/>
                    <w:left w:val="none" w:sz="0" w:space="0" w:color="auto"/>
                    <w:bottom w:val="none" w:sz="0" w:space="0" w:color="auto"/>
                    <w:right w:val="none" w:sz="0" w:space="0" w:color="auto"/>
                  </w:divBdr>
                  <w:divsChild>
                    <w:div w:id="655107007">
                      <w:marLeft w:val="0"/>
                      <w:marRight w:val="0"/>
                      <w:marTop w:val="0"/>
                      <w:marBottom w:val="0"/>
                      <w:divBdr>
                        <w:top w:val="none" w:sz="0" w:space="0" w:color="auto"/>
                        <w:left w:val="none" w:sz="0" w:space="0" w:color="auto"/>
                        <w:bottom w:val="none" w:sz="0" w:space="0" w:color="auto"/>
                        <w:right w:val="none" w:sz="0" w:space="0" w:color="auto"/>
                      </w:divBdr>
                      <w:divsChild>
                        <w:div w:id="563567760">
                          <w:marLeft w:val="0"/>
                          <w:marRight w:val="0"/>
                          <w:marTop w:val="0"/>
                          <w:marBottom w:val="0"/>
                          <w:divBdr>
                            <w:top w:val="none" w:sz="0" w:space="0" w:color="auto"/>
                            <w:left w:val="none" w:sz="0" w:space="0" w:color="auto"/>
                            <w:bottom w:val="none" w:sz="0" w:space="0" w:color="auto"/>
                            <w:right w:val="none" w:sz="0" w:space="0" w:color="auto"/>
                          </w:divBdr>
                          <w:divsChild>
                            <w:div w:id="326979030">
                              <w:marLeft w:val="0"/>
                              <w:marRight w:val="0"/>
                              <w:marTop w:val="0"/>
                              <w:marBottom w:val="0"/>
                              <w:divBdr>
                                <w:top w:val="none" w:sz="0" w:space="0" w:color="auto"/>
                                <w:left w:val="none" w:sz="0" w:space="0" w:color="auto"/>
                                <w:bottom w:val="none" w:sz="0" w:space="0" w:color="auto"/>
                                <w:right w:val="none" w:sz="0" w:space="0" w:color="auto"/>
                              </w:divBdr>
                              <w:divsChild>
                                <w:div w:id="210531984">
                                  <w:marLeft w:val="0"/>
                                  <w:marRight w:val="0"/>
                                  <w:marTop w:val="0"/>
                                  <w:marBottom w:val="0"/>
                                  <w:divBdr>
                                    <w:top w:val="none" w:sz="0" w:space="0" w:color="auto"/>
                                    <w:left w:val="none" w:sz="0" w:space="0" w:color="auto"/>
                                    <w:bottom w:val="none" w:sz="0" w:space="0" w:color="auto"/>
                                    <w:right w:val="none" w:sz="0" w:space="0" w:color="auto"/>
                                  </w:divBdr>
                                  <w:divsChild>
                                    <w:div w:id="1657682495">
                                      <w:marLeft w:val="0"/>
                                      <w:marRight w:val="0"/>
                                      <w:marTop w:val="0"/>
                                      <w:marBottom w:val="0"/>
                                      <w:divBdr>
                                        <w:top w:val="none" w:sz="0" w:space="0" w:color="auto"/>
                                        <w:left w:val="none" w:sz="0" w:space="0" w:color="auto"/>
                                        <w:bottom w:val="none" w:sz="0" w:space="0" w:color="auto"/>
                                        <w:right w:val="none" w:sz="0" w:space="0" w:color="auto"/>
                                      </w:divBdr>
                                      <w:divsChild>
                                        <w:div w:id="1429275547">
                                          <w:marLeft w:val="0"/>
                                          <w:marRight w:val="0"/>
                                          <w:marTop w:val="0"/>
                                          <w:marBottom w:val="0"/>
                                          <w:divBdr>
                                            <w:top w:val="none" w:sz="0" w:space="0" w:color="auto"/>
                                            <w:left w:val="none" w:sz="0" w:space="0" w:color="auto"/>
                                            <w:bottom w:val="none" w:sz="0" w:space="0" w:color="auto"/>
                                            <w:right w:val="none" w:sz="0" w:space="0" w:color="auto"/>
                                          </w:divBdr>
                                          <w:divsChild>
                                            <w:div w:id="1494450114">
                                              <w:marLeft w:val="0"/>
                                              <w:marRight w:val="0"/>
                                              <w:marTop w:val="0"/>
                                              <w:marBottom w:val="0"/>
                                              <w:divBdr>
                                                <w:top w:val="none" w:sz="0" w:space="0" w:color="auto"/>
                                                <w:left w:val="none" w:sz="0" w:space="0" w:color="auto"/>
                                                <w:bottom w:val="none" w:sz="0" w:space="0" w:color="auto"/>
                                                <w:right w:val="none" w:sz="0" w:space="0" w:color="auto"/>
                                              </w:divBdr>
                                              <w:divsChild>
                                                <w:div w:id="209147366">
                                                  <w:marLeft w:val="0"/>
                                                  <w:marRight w:val="0"/>
                                                  <w:marTop w:val="0"/>
                                                  <w:marBottom w:val="0"/>
                                                  <w:divBdr>
                                                    <w:top w:val="none" w:sz="0" w:space="0" w:color="auto"/>
                                                    <w:left w:val="none" w:sz="0" w:space="0" w:color="auto"/>
                                                    <w:bottom w:val="none" w:sz="0" w:space="0" w:color="auto"/>
                                                    <w:right w:val="none" w:sz="0" w:space="0" w:color="auto"/>
                                                  </w:divBdr>
                                                </w:div>
                                                <w:div w:id="1837842819">
                                                  <w:marLeft w:val="0"/>
                                                  <w:marRight w:val="0"/>
                                                  <w:marTop w:val="0"/>
                                                  <w:marBottom w:val="0"/>
                                                  <w:divBdr>
                                                    <w:top w:val="none" w:sz="0" w:space="0" w:color="auto"/>
                                                    <w:left w:val="none" w:sz="0" w:space="0" w:color="auto"/>
                                                    <w:bottom w:val="none" w:sz="0" w:space="0" w:color="auto"/>
                                                    <w:right w:val="none" w:sz="0" w:space="0" w:color="auto"/>
                                                  </w:divBdr>
                                                </w:div>
                                                <w:div w:id="1773937649">
                                                  <w:marLeft w:val="0"/>
                                                  <w:marRight w:val="0"/>
                                                  <w:marTop w:val="0"/>
                                                  <w:marBottom w:val="0"/>
                                                  <w:divBdr>
                                                    <w:top w:val="none" w:sz="0" w:space="0" w:color="auto"/>
                                                    <w:left w:val="none" w:sz="0" w:space="0" w:color="auto"/>
                                                    <w:bottom w:val="none" w:sz="0" w:space="0" w:color="auto"/>
                                                    <w:right w:val="none" w:sz="0" w:space="0" w:color="auto"/>
                                                  </w:divBdr>
                                                </w:div>
                                                <w:div w:id="2040203907">
                                                  <w:marLeft w:val="0"/>
                                                  <w:marRight w:val="0"/>
                                                  <w:marTop w:val="0"/>
                                                  <w:marBottom w:val="0"/>
                                                  <w:divBdr>
                                                    <w:top w:val="none" w:sz="0" w:space="0" w:color="auto"/>
                                                    <w:left w:val="none" w:sz="0" w:space="0" w:color="auto"/>
                                                    <w:bottom w:val="none" w:sz="0" w:space="0" w:color="auto"/>
                                                    <w:right w:val="none" w:sz="0" w:space="0" w:color="auto"/>
                                                  </w:divBdr>
                                                </w:div>
                                                <w:div w:id="1235509295">
                                                  <w:marLeft w:val="0"/>
                                                  <w:marRight w:val="0"/>
                                                  <w:marTop w:val="0"/>
                                                  <w:marBottom w:val="0"/>
                                                  <w:divBdr>
                                                    <w:top w:val="none" w:sz="0" w:space="0" w:color="auto"/>
                                                    <w:left w:val="none" w:sz="0" w:space="0" w:color="auto"/>
                                                    <w:bottom w:val="none" w:sz="0" w:space="0" w:color="auto"/>
                                                    <w:right w:val="none" w:sz="0" w:space="0" w:color="auto"/>
                                                  </w:divBdr>
                                                </w:div>
                                                <w:div w:id="301662740">
                                                  <w:marLeft w:val="0"/>
                                                  <w:marRight w:val="0"/>
                                                  <w:marTop w:val="0"/>
                                                  <w:marBottom w:val="0"/>
                                                  <w:divBdr>
                                                    <w:top w:val="none" w:sz="0" w:space="0" w:color="auto"/>
                                                    <w:left w:val="none" w:sz="0" w:space="0" w:color="auto"/>
                                                    <w:bottom w:val="none" w:sz="0" w:space="0" w:color="auto"/>
                                                    <w:right w:val="none" w:sz="0" w:space="0" w:color="auto"/>
                                                  </w:divBdr>
                                                </w:div>
                                                <w:div w:id="1040936202">
                                                  <w:marLeft w:val="0"/>
                                                  <w:marRight w:val="0"/>
                                                  <w:marTop w:val="0"/>
                                                  <w:marBottom w:val="0"/>
                                                  <w:divBdr>
                                                    <w:top w:val="none" w:sz="0" w:space="0" w:color="auto"/>
                                                    <w:left w:val="none" w:sz="0" w:space="0" w:color="auto"/>
                                                    <w:bottom w:val="none" w:sz="0" w:space="0" w:color="auto"/>
                                                    <w:right w:val="none" w:sz="0" w:space="0" w:color="auto"/>
                                                  </w:divBdr>
                                                </w:div>
                                                <w:div w:id="1368292811">
                                                  <w:marLeft w:val="0"/>
                                                  <w:marRight w:val="0"/>
                                                  <w:marTop w:val="0"/>
                                                  <w:marBottom w:val="0"/>
                                                  <w:divBdr>
                                                    <w:top w:val="none" w:sz="0" w:space="0" w:color="auto"/>
                                                    <w:left w:val="none" w:sz="0" w:space="0" w:color="auto"/>
                                                    <w:bottom w:val="none" w:sz="0" w:space="0" w:color="auto"/>
                                                    <w:right w:val="none" w:sz="0" w:space="0" w:color="auto"/>
                                                  </w:divBdr>
                                                </w:div>
                                                <w:div w:id="33889245">
                                                  <w:marLeft w:val="0"/>
                                                  <w:marRight w:val="0"/>
                                                  <w:marTop w:val="0"/>
                                                  <w:marBottom w:val="0"/>
                                                  <w:divBdr>
                                                    <w:top w:val="none" w:sz="0" w:space="0" w:color="auto"/>
                                                    <w:left w:val="none" w:sz="0" w:space="0" w:color="auto"/>
                                                    <w:bottom w:val="none" w:sz="0" w:space="0" w:color="auto"/>
                                                    <w:right w:val="none" w:sz="0" w:space="0" w:color="auto"/>
                                                  </w:divBdr>
                                                </w:div>
                                                <w:div w:id="78648855">
                                                  <w:marLeft w:val="0"/>
                                                  <w:marRight w:val="0"/>
                                                  <w:marTop w:val="0"/>
                                                  <w:marBottom w:val="0"/>
                                                  <w:divBdr>
                                                    <w:top w:val="none" w:sz="0" w:space="0" w:color="auto"/>
                                                    <w:left w:val="none" w:sz="0" w:space="0" w:color="auto"/>
                                                    <w:bottom w:val="none" w:sz="0" w:space="0" w:color="auto"/>
                                                    <w:right w:val="none" w:sz="0" w:space="0" w:color="auto"/>
                                                  </w:divBdr>
                                                </w:div>
                                                <w:div w:id="286669603">
                                                  <w:marLeft w:val="0"/>
                                                  <w:marRight w:val="0"/>
                                                  <w:marTop w:val="0"/>
                                                  <w:marBottom w:val="0"/>
                                                  <w:divBdr>
                                                    <w:top w:val="none" w:sz="0" w:space="0" w:color="auto"/>
                                                    <w:left w:val="none" w:sz="0" w:space="0" w:color="auto"/>
                                                    <w:bottom w:val="none" w:sz="0" w:space="0" w:color="auto"/>
                                                    <w:right w:val="none" w:sz="0" w:space="0" w:color="auto"/>
                                                  </w:divBdr>
                                                </w:div>
                                                <w:div w:id="1386025917">
                                                  <w:marLeft w:val="0"/>
                                                  <w:marRight w:val="0"/>
                                                  <w:marTop w:val="0"/>
                                                  <w:marBottom w:val="0"/>
                                                  <w:divBdr>
                                                    <w:top w:val="none" w:sz="0" w:space="0" w:color="auto"/>
                                                    <w:left w:val="none" w:sz="0" w:space="0" w:color="auto"/>
                                                    <w:bottom w:val="none" w:sz="0" w:space="0" w:color="auto"/>
                                                    <w:right w:val="none" w:sz="0" w:space="0" w:color="auto"/>
                                                  </w:divBdr>
                                                </w:div>
                                                <w:div w:id="999499310">
                                                  <w:marLeft w:val="0"/>
                                                  <w:marRight w:val="0"/>
                                                  <w:marTop w:val="0"/>
                                                  <w:marBottom w:val="0"/>
                                                  <w:divBdr>
                                                    <w:top w:val="none" w:sz="0" w:space="0" w:color="auto"/>
                                                    <w:left w:val="none" w:sz="0" w:space="0" w:color="auto"/>
                                                    <w:bottom w:val="none" w:sz="0" w:space="0" w:color="auto"/>
                                                    <w:right w:val="none" w:sz="0" w:space="0" w:color="auto"/>
                                                  </w:divBdr>
                                                </w:div>
                                                <w:div w:id="1279020737">
                                                  <w:marLeft w:val="0"/>
                                                  <w:marRight w:val="0"/>
                                                  <w:marTop w:val="0"/>
                                                  <w:marBottom w:val="0"/>
                                                  <w:divBdr>
                                                    <w:top w:val="none" w:sz="0" w:space="0" w:color="auto"/>
                                                    <w:left w:val="none" w:sz="0" w:space="0" w:color="auto"/>
                                                    <w:bottom w:val="none" w:sz="0" w:space="0" w:color="auto"/>
                                                    <w:right w:val="none" w:sz="0" w:space="0" w:color="auto"/>
                                                  </w:divBdr>
                                                </w:div>
                                                <w:div w:id="1924297631">
                                                  <w:marLeft w:val="0"/>
                                                  <w:marRight w:val="0"/>
                                                  <w:marTop w:val="0"/>
                                                  <w:marBottom w:val="0"/>
                                                  <w:divBdr>
                                                    <w:top w:val="none" w:sz="0" w:space="0" w:color="auto"/>
                                                    <w:left w:val="none" w:sz="0" w:space="0" w:color="auto"/>
                                                    <w:bottom w:val="none" w:sz="0" w:space="0" w:color="auto"/>
                                                    <w:right w:val="none" w:sz="0" w:space="0" w:color="auto"/>
                                                  </w:divBdr>
                                                </w:div>
                                                <w:div w:id="878014012">
                                                  <w:marLeft w:val="0"/>
                                                  <w:marRight w:val="0"/>
                                                  <w:marTop w:val="0"/>
                                                  <w:marBottom w:val="0"/>
                                                  <w:divBdr>
                                                    <w:top w:val="none" w:sz="0" w:space="0" w:color="auto"/>
                                                    <w:left w:val="none" w:sz="0" w:space="0" w:color="auto"/>
                                                    <w:bottom w:val="none" w:sz="0" w:space="0" w:color="auto"/>
                                                    <w:right w:val="none" w:sz="0" w:space="0" w:color="auto"/>
                                                  </w:divBdr>
                                                </w:div>
                                                <w:div w:id="411321260">
                                                  <w:marLeft w:val="0"/>
                                                  <w:marRight w:val="0"/>
                                                  <w:marTop w:val="0"/>
                                                  <w:marBottom w:val="0"/>
                                                  <w:divBdr>
                                                    <w:top w:val="none" w:sz="0" w:space="0" w:color="auto"/>
                                                    <w:left w:val="none" w:sz="0" w:space="0" w:color="auto"/>
                                                    <w:bottom w:val="none" w:sz="0" w:space="0" w:color="auto"/>
                                                    <w:right w:val="none" w:sz="0" w:space="0" w:color="auto"/>
                                                  </w:divBdr>
                                                </w:div>
                                                <w:div w:id="832524881">
                                                  <w:marLeft w:val="0"/>
                                                  <w:marRight w:val="0"/>
                                                  <w:marTop w:val="0"/>
                                                  <w:marBottom w:val="0"/>
                                                  <w:divBdr>
                                                    <w:top w:val="none" w:sz="0" w:space="0" w:color="auto"/>
                                                    <w:left w:val="none" w:sz="0" w:space="0" w:color="auto"/>
                                                    <w:bottom w:val="none" w:sz="0" w:space="0" w:color="auto"/>
                                                    <w:right w:val="none" w:sz="0" w:space="0" w:color="auto"/>
                                                  </w:divBdr>
                                                </w:div>
                                                <w:div w:id="294796305">
                                                  <w:marLeft w:val="0"/>
                                                  <w:marRight w:val="0"/>
                                                  <w:marTop w:val="0"/>
                                                  <w:marBottom w:val="0"/>
                                                  <w:divBdr>
                                                    <w:top w:val="none" w:sz="0" w:space="0" w:color="auto"/>
                                                    <w:left w:val="none" w:sz="0" w:space="0" w:color="auto"/>
                                                    <w:bottom w:val="none" w:sz="0" w:space="0" w:color="auto"/>
                                                    <w:right w:val="none" w:sz="0" w:space="0" w:color="auto"/>
                                                  </w:divBdr>
                                                </w:div>
                                                <w:div w:id="1944068453">
                                                  <w:marLeft w:val="0"/>
                                                  <w:marRight w:val="0"/>
                                                  <w:marTop w:val="0"/>
                                                  <w:marBottom w:val="0"/>
                                                  <w:divBdr>
                                                    <w:top w:val="none" w:sz="0" w:space="0" w:color="auto"/>
                                                    <w:left w:val="none" w:sz="0" w:space="0" w:color="auto"/>
                                                    <w:bottom w:val="none" w:sz="0" w:space="0" w:color="auto"/>
                                                    <w:right w:val="none" w:sz="0" w:space="0" w:color="auto"/>
                                                  </w:divBdr>
                                                </w:div>
                                                <w:div w:id="1084915297">
                                                  <w:marLeft w:val="0"/>
                                                  <w:marRight w:val="0"/>
                                                  <w:marTop w:val="0"/>
                                                  <w:marBottom w:val="0"/>
                                                  <w:divBdr>
                                                    <w:top w:val="none" w:sz="0" w:space="0" w:color="auto"/>
                                                    <w:left w:val="none" w:sz="0" w:space="0" w:color="auto"/>
                                                    <w:bottom w:val="none" w:sz="0" w:space="0" w:color="auto"/>
                                                    <w:right w:val="none" w:sz="0" w:space="0" w:color="auto"/>
                                                  </w:divBdr>
                                                </w:div>
                                                <w:div w:id="204411460">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60"/>
        <w:category>
          <w:name w:val="General"/>
          <w:gallery w:val="placeholder"/>
        </w:category>
        <w:types>
          <w:type w:val="bbPlcHdr"/>
        </w:types>
        <w:behaviors>
          <w:behavior w:val="content"/>
        </w:behaviors>
        <w:guid w:val="{E5492AB3-F426-40BB-A428-EC59D8DA2933}"/>
      </w:docPartPr>
      <w:docPartBody>
        <w:p w:rsidR="00890251" w:rsidRDefault="004053A5">
          <w:r w:rsidRPr="00665F99">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0A6916D2-C553-4D51-8739-950563DB217C}"/>
      </w:docPartPr>
      <w:docPartBody>
        <w:p w:rsidR="00890251" w:rsidRDefault="004053A5">
          <w:r w:rsidRPr="00665F99">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053A5"/>
    <w:rsid w:val="001D669F"/>
    <w:rsid w:val="002C671C"/>
    <w:rsid w:val="00331AF8"/>
    <w:rsid w:val="004053A5"/>
    <w:rsid w:val="00541C4F"/>
    <w:rsid w:val="007A1863"/>
    <w:rsid w:val="008902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3A5"/>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39082-C140-42D9-916F-1FDB4066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Tstimpson</dc:creator>
  <cp:lastModifiedBy>Clerk</cp:lastModifiedBy>
  <cp:revision>2</cp:revision>
  <cp:lastPrinted>2019-01-24T20:38:00Z</cp:lastPrinted>
  <dcterms:created xsi:type="dcterms:W3CDTF">2019-01-24T20:40:00Z</dcterms:created>
  <dcterms:modified xsi:type="dcterms:W3CDTF">2019-01-24T20:40:00Z</dcterms:modified>
</cp:coreProperties>
</file>